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3ABFC" w14:textId="21980BCE" w:rsidR="00772064" w:rsidRDefault="00772064">
      <w:pPr>
        <w:jc w:val="center"/>
        <w:rPr>
          <w:rFonts w:ascii="Arial" w:hAnsi="Arial" w:cs="Arial"/>
          <w:b/>
          <w:sz w:val="28"/>
          <w:szCs w:val="28"/>
        </w:rPr>
      </w:pPr>
      <w:r w:rsidRPr="00E60241">
        <w:rPr>
          <w:rFonts w:ascii="Arial" w:hAnsi="Arial" w:cs="Arial"/>
          <w:b/>
          <w:sz w:val="28"/>
          <w:szCs w:val="28"/>
        </w:rPr>
        <w:t>Žádost o přidělení obecního bytu</w:t>
      </w:r>
      <w:r w:rsidR="00133D5C">
        <w:rPr>
          <w:rFonts w:ascii="Arial" w:hAnsi="Arial" w:cs="Arial"/>
          <w:b/>
          <w:sz w:val="28"/>
          <w:szCs w:val="28"/>
        </w:rPr>
        <w:t xml:space="preserve"> pro rok 202</w:t>
      </w:r>
      <w:r w:rsidR="00946450">
        <w:rPr>
          <w:rFonts w:ascii="Arial" w:hAnsi="Arial" w:cs="Arial"/>
          <w:b/>
          <w:sz w:val="28"/>
          <w:szCs w:val="28"/>
        </w:rPr>
        <w:t>6</w:t>
      </w:r>
    </w:p>
    <w:p w14:paraId="59660D0B" w14:textId="6487D2E4" w:rsidR="00DC199C" w:rsidRPr="00DC199C" w:rsidRDefault="00DC199C" w:rsidP="00DC199C">
      <w:pPr>
        <w:spacing w:before="120"/>
        <w:jc w:val="center"/>
        <w:rPr>
          <w:rFonts w:ascii="Arial" w:hAnsi="Arial" w:cs="Arial"/>
          <w:bCs/>
        </w:rPr>
      </w:pPr>
      <w:r w:rsidRPr="00DC199C">
        <w:rPr>
          <w:rFonts w:ascii="Arial" w:hAnsi="Arial" w:cs="Arial"/>
          <w:bCs/>
        </w:rPr>
        <w:t>(vyplňte čitelně hůlkovým písmem)</w:t>
      </w:r>
    </w:p>
    <w:p w14:paraId="2749C574" w14:textId="77777777" w:rsidR="00772064" w:rsidRPr="00E60241" w:rsidRDefault="00772064">
      <w:pPr>
        <w:rPr>
          <w:rFonts w:ascii="Arial" w:hAnsi="Arial" w:cs="Arial"/>
          <w:szCs w:val="20"/>
        </w:rPr>
      </w:pPr>
    </w:p>
    <w:p w14:paraId="5428C3FD" w14:textId="73C7CEF7" w:rsidR="00772064" w:rsidRPr="00DC199C" w:rsidRDefault="00772064">
      <w:pPr>
        <w:rPr>
          <w:rFonts w:ascii="Arial" w:hAnsi="Arial" w:cs="Arial"/>
          <w:bCs/>
        </w:rPr>
      </w:pPr>
      <w:r w:rsidRPr="00DC199C">
        <w:rPr>
          <w:rFonts w:ascii="Arial" w:hAnsi="Arial" w:cs="Arial"/>
          <w:b/>
        </w:rPr>
        <w:t>Jméno: ____</w:t>
      </w:r>
      <w:r w:rsidR="00DC199C" w:rsidRPr="00DC199C">
        <w:rPr>
          <w:rFonts w:ascii="Arial" w:hAnsi="Arial" w:cs="Arial"/>
          <w:b/>
        </w:rPr>
        <w:t>________</w:t>
      </w:r>
      <w:r w:rsidRPr="00DC199C">
        <w:rPr>
          <w:rFonts w:ascii="Arial" w:hAnsi="Arial" w:cs="Arial"/>
          <w:b/>
        </w:rPr>
        <w:t>____________________</w:t>
      </w:r>
      <w:r w:rsidR="00DC199C" w:rsidRPr="00DC199C">
        <w:rPr>
          <w:rFonts w:ascii="Arial" w:hAnsi="Arial" w:cs="Arial"/>
          <w:b/>
        </w:rPr>
        <w:tab/>
        <w:t xml:space="preserve">Datum narození: </w:t>
      </w:r>
      <w:r w:rsidRPr="00DC199C">
        <w:rPr>
          <w:rFonts w:ascii="Arial" w:hAnsi="Arial" w:cs="Arial"/>
          <w:b/>
        </w:rPr>
        <w:t>_______________</w:t>
      </w:r>
      <w:r w:rsidR="00DC199C" w:rsidRPr="00DC199C">
        <w:rPr>
          <w:rFonts w:ascii="Arial" w:hAnsi="Arial" w:cs="Arial"/>
          <w:b/>
        </w:rPr>
        <w:t>__</w:t>
      </w:r>
      <w:r w:rsidR="00937227">
        <w:rPr>
          <w:rFonts w:ascii="Arial" w:hAnsi="Arial" w:cs="Arial"/>
          <w:b/>
        </w:rPr>
        <w:t>____</w:t>
      </w:r>
    </w:p>
    <w:p w14:paraId="3AF39A60" w14:textId="77777777" w:rsidR="00772064" w:rsidRPr="00DC199C" w:rsidRDefault="00772064">
      <w:pPr>
        <w:rPr>
          <w:rFonts w:ascii="Arial" w:hAnsi="Arial" w:cs="Arial"/>
        </w:rPr>
      </w:pPr>
    </w:p>
    <w:p w14:paraId="2E762A12" w14:textId="3F164D25" w:rsidR="00772064" w:rsidRPr="00DC199C" w:rsidRDefault="00F80FB4">
      <w:pPr>
        <w:rPr>
          <w:rFonts w:ascii="Arial" w:hAnsi="Arial" w:cs="Arial"/>
          <w:bCs/>
          <w:i/>
        </w:rPr>
      </w:pPr>
      <w:r w:rsidRPr="00DC199C">
        <w:rPr>
          <w:rFonts w:ascii="Arial" w:hAnsi="Arial" w:cs="Arial"/>
          <w:b/>
        </w:rPr>
        <w:t>Bydliště: _</w:t>
      </w:r>
      <w:r w:rsidR="00772064" w:rsidRPr="00DC199C">
        <w:rPr>
          <w:rFonts w:ascii="Arial" w:hAnsi="Arial" w:cs="Arial"/>
          <w:b/>
        </w:rPr>
        <w:t>______________________________________________________</w:t>
      </w:r>
      <w:r w:rsidR="00DC199C" w:rsidRPr="00DC199C">
        <w:rPr>
          <w:rFonts w:ascii="Arial" w:hAnsi="Arial" w:cs="Arial"/>
          <w:b/>
        </w:rPr>
        <w:t>___________</w:t>
      </w:r>
      <w:r w:rsidR="00937227">
        <w:rPr>
          <w:rFonts w:ascii="Arial" w:hAnsi="Arial" w:cs="Arial"/>
          <w:b/>
        </w:rPr>
        <w:t>____</w:t>
      </w:r>
    </w:p>
    <w:p w14:paraId="0638BC2D" w14:textId="77777777" w:rsidR="00772064" w:rsidRPr="00DC199C" w:rsidRDefault="00772064">
      <w:pPr>
        <w:rPr>
          <w:rFonts w:ascii="Arial" w:hAnsi="Arial" w:cs="Arial"/>
          <w:bCs/>
        </w:rPr>
      </w:pPr>
      <w:r w:rsidRPr="00DC199C">
        <w:rPr>
          <w:rFonts w:ascii="Arial" w:hAnsi="Arial" w:cs="Arial"/>
          <w:bCs/>
        </w:rPr>
        <w:t xml:space="preserve">                                                                                                   </w:t>
      </w:r>
    </w:p>
    <w:p w14:paraId="4997B056" w14:textId="1C755A84" w:rsidR="00772064" w:rsidRPr="00DC199C" w:rsidRDefault="00772064">
      <w:pPr>
        <w:rPr>
          <w:rFonts w:ascii="Arial" w:hAnsi="Arial" w:cs="Arial"/>
          <w:bCs/>
        </w:rPr>
      </w:pPr>
      <w:r w:rsidRPr="00DC199C">
        <w:rPr>
          <w:rFonts w:ascii="Arial" w:hAnsi="Arial" w:cs="Arial"/>
          <w:bCs/>
        </w:rPr>
        <w:t>Kontaktní telefon: _______________</w:t>
      </w:r>
      <w:r w:rsidR="00E60241" w:rsidRPr="00DC199C">
        <w:rPr>
          <w:rFonts w:ascii="Arial" w:hAnsi="Arial" w:cs="Arial"/>
          <w:bCs/>
        </w:rPr>
        <w:t>___</w:t>
      </w:r>
      <w:r w:rsidRPr="00DC199C">
        <w:rPr>
          <w:rFonts w:ascii="Arial" w:hAnsi="Arial" w:cs="Arial"/>
          <w:bCs/>
        </w:rPr>
        <w:t>____</w:t>
      </w:r>
      <w:r w:rsidRPr="00DC199C">
        <w:rPr>
          <w:rFonts w:ascii="Arial" w:hAnsi="Arial" w:cs="Arial"/>
          <w:bCs/>
        </w:rPr>
        <w:tab/>
        <w:t xml:space="preserve">e-mail: </w:t>
      </w:r>
      <w:r w:rsidR="00937227">
        <w:rPr>
          <w:rFonts w:ascii="Arial" w:hAnsi="Arial" w:cs="Arial"/>
          <w:bCs/>
        </w:rPr>
        <w:t>____</w:t>
      </w:r>
      <w:r w:rsidRPr="00DC199C">
        <w:rPr>
          <w:rFonts w:ascii="Arial" w:hAnsi="Arial" w:cs="Arial"/>
          <w:bCs/>
        </w:rPr>
        <w:t>_______________________________</w:t>
      </w:r>
    </w:p>
    <w:p w14:paraId="5B54B09A" w14:textId="77777777" w:rsidR="00772064" w:rsidRPr="00DC199C" w:rsidRDefault="00772064">
      <w:pPr>
        <w:rPr>
          <w:rFonts w:ascii="Arial" w:hAnsi="Arial" w:cs="Arial"/>
          <w:bCs/>
        </w:rPr>
      </w:pPr>
    </w:p>
    <w:p w14:paraId="5B07EA39" w14:textId="78EC5D81" w:rsidR="00772064" w:rsidRPr="00937227" w:rsidRDefault="00937227" w:rsidP="00937227">
      <w:pPr>
        <w:jc w:val="both"/>
        <w:rPr>
          <w:rFonts w:ascii="Arial" w:hAnsi="Arial" w:cs="Arial"/>
          <w:b/>
          <w:bCs/>
        </w:rPr>
      </w:pPr>
      <w:r w:rsidRPr="00937227">
        <w:rPr>
          <w:rFonts w:ascii="Arial" w:hAnsi="Arial" w:cs="Arial"/>
          <w:b/>
          <w:bCs/>
        </w:rPr>
        <w:t>Popis situace žadatele, odůvodnění žádosti a případné z</w:t>
      </w:r>
      <w:r w:rsidR="00772064" w:rsidRPr="00937227">
        <w:rPr>
          <w:rFonts w:ascii="Arial" w:hAnsi="Arial" w:cs="Arial"/>
          <w:b/>
          <w:bCs/>
        </w:rPr>
        <w:t>ávažné skutečnosti, které mohou být důvodem přednostního přidělení bytu</w:t>
      </w:r>
      <w:r w:rsidRPr="00937227">
        <w:rPr>
          <w:rFonts w:ascii="Arial" w:hAnsi="Arial" w:cs="Arial"/>
          <w:b/>
          <w:bCs/>
        </w:rPr>
        <w:t xml:space="preserve"> </w:t>
      </w:r>
      <w:r w:rsidRPr="00937227">
        <w:rPr>
          <w:rFonts w:ascii="Arial" w:hAnsi="Arial" w:cs="Arial"/>
          <w:b/>
          <w:bCs/>
          <w:color w:val="FF00FF"/>
        </w:rPr>
        <w:t>(povinné k vyplnění)</w:t>
      </w:r>
      <w:r>
        <w:rPr>
          <w:rFonts w:ascii="Arial" w:hAnsi="Arial" w:cs="Arial"/>
          <w:b/>
          <w:bCs/>
          <w:color w:val="FF00FF"/>
        </w:rPr>
        <w:t>:</w:t>
      </w:r>
    </w:p>
    <w:p w14:paraId="59B16439" w14:textId="16E9AC84" w:rsidR="00772064" w:rsidRPr="00DC199C" w:rsidRDefault="00937227" w:rsidP="00937227">
      <w:pPr>
        <w:ind w:left="85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BFE8D" wp14:editId="0BF8F28D">
                <wp:simplePos x="0" y="0"/>
                <wp:positionH relativeFrom="column">
                  <wp:posOffset>6985</wp:posOffset>
                </wp:positionH>
                <wp:positionV relativeFrom="paragraph">
                  <wp:posOffset>159385</wp:posOffset>
                </wp:positionV>
                <wp:extent cx="6648450" cy="1200150"/>
                <wp:effectExtent l="0" t="0" r="19050" b="19050"/>
                <wp:wrapNone/>
                <wp:docPr id="162239519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200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9D0665" id="Obdélník 1" o:spid="_x0000_s1026" style="position:absolute;margin-left:.55pt;margin-top:12.55pt;width:523.5pt;height:9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" filled="f" strokecolor="#09101d [484]" strokeweight="1pt"/>
            </w:pict>
          </mc:Fallback>
        </mc:AlternateContent>
      </w:r>
    </w:p>
    <w:p w14:paraId="055EBE8B" w14:textId="77777777" w:rsidR="00772064" w:rsidRPr="00DC199C" w:rsidRDefault="00772064"/>
    <w:p w14:paraId="1EC09A30" w14:textId="77777777" w:rsidR="00772064" w:rsidRPr="00DC199C" w:rsidRDefault="00772064"/>
    <w:p w14:paraId="5DE7E60C" w14:textId="77777777" w:rsidR="00772064" w:rsidRPr="00DC199C" w:rsidRDefault="00772064"/>
    <w:p w14:paraId="2471468F" w14:textId="77777777" w:rsidR="00772064" w:rsidRPr="00DC199C" w:rsidRDefault="00772064"/>
    <w:p w14:paraId="28AC9A84" w14:textId="77777777" w:rsidR="00772064" w:rsidRPr="00DC199C" w:rsidRDefault="00772064"/>
    <w:p w14:paraId="00B08722" w14:textId="77777777" w:rsidR="00772064" w:rsidRPr="00DC199C" w:rsidRDefault="00772064"/>
    <w:p w14:paraId="0F3CDA47" w14:textId="77777777" w:rsidR="00772064" w:rsidRPr="00DC199C" w:rsidRDefault="00772064"/>
    <w:p w14:paraId="2C8E8EBE" w14:textId="77777777" w:rsidR="00772064" w:rsidRPr="00DC199C" w:rsidRDefault="00772064">
      <w:pPr>
        <w:rPr>
          <w:rFonts w:ascii="Arial" w:hAnsi="Arial" w:cs="Arial"/>
        </w:rPr>
      </w:pPr>
    </w:p>
    <w:p w14:paraId="7406CFCC" w14:textId="77777777" w:rsidR="00E60241" w:rsidRPr="00DC199C" w:rsidRDefault="00F80FB4" w:rsidP="00DA7DFB">
      <w:pPr>
        <w:jc w:val="both"/>
        <w:rPr>
          <w:rFonts w:ascii="Arial" w:hAnsi="Arial" w:cs="Arial"/>
          <w:b/>
        </w:rPr>
      </w:pPr>
      <w:r w:rsidRPr="00DC199C">
        <w:rPr>
          <w:rFonts w:ascii="Arial" w:hAnsi="Arial" w:cs="Arial"/>
          <w:b/>
        </w:rPr>
        <w:t>Žádám o</w:t>
      </w:r>
      <w:r w:rsidR="00772064" w:rsidRPr="00DC199C">
        <w:rPr>
          <w:rFonts w:ascii="Arial" w:hAnsi="Arial" w:cs="Arial"/>
          <w:b/>
        </w:rPr>
        <w:t xml:space="preserve"> zařazení do seznamu žadatelů o přiděle</w:t>
      </w:r>
      <w:r w:rsidR="00E60241" w:rsidRPr="00DC199C">
        <w:rPr>
          <w:rFonts w:ascii="Arial" w:hAnsi="Arial" w:cs="Arial"/>
          <w:b/>
        </w:rPr>
        <w:t xml:space="preserve">ní obecního bytu </w:t>
      </w:r>
      <w:r w:rsidR="00E60241" w:rsidRPr="00DC199C">
        <w:rPr>
          <w:rFonts w:ascii="Arial" w:hAnsi="Arial" w:cs="Arial"/>
          <w:b/>
          <w:color w:val="FF00FF"/>
        </w:rPr>
        <w:t>(nehodící se škrtněte)</w:t>
      </w:r>
    </w:p>
    <w:p w14:paraId="445EB337" w14:textId="779C02B9" w:rsidR="00E60241" w:rsidRPr="00DC199C" w:rsidRDefault="00DC199C" w:rsidP="00DC199C">
      <w:pPr>
        <w:spacing w:before="120"/>
        <w:ind w:firstLine="709"/>
        <w:rPr>
          <w:rFonts w:ascii="Arial" w:hAnsi="Arial" w:cs="Arial"/>
        </w:rPr>
      </w:pPr>
      <w:r w:rsidRPr="00DC199C">
        <w:rPr>
          <w:rFonts w:ascii="Arial" w:hAnsi="Arial" w:cs="Arial"/>
        </w:rPr>
        <w:t>a</w:t>
      </w:r>
      <w:r w:rsidR="00772064" w:rsidRPr="00DC199C">
        <w:rPr>
          <w:rFonts w:ascii="Arial" w:hAnsi="Arial" w:cs="Arial"/>
        </w:rPr>
        <w:t xml:space="preserve">) </w:t>
      </w:r>
      <w:r w:rsidR="00F80FB4" w:rsidRPr="00DC199C">
        <w:rPr>
          <w:rFonts w:ascii="Arial" w:hAnsi="Arial" w:cs="Arial"/>
        </w:rPr>
        <w:t>DPS – byt</w:t>
      </w:r>
      <w:r w:rsidR="00772064" w:rsidRPr="00DC199C">
        <w:rPr>
          <w:rFonts w:ascii="Arial" w:hAnsi="Arial" w:cs="Arial"/>
        </w:rPr>
        <w:t xml:space="preserve"> v domě pro seniory           </w:t>
      </w:r>
    </w:p>
    <w:p w14:paraId="000E2F02" w14:textId="08161B46" w:rsidR="00772064" w:rsidRPr="00DC199C" w:rsidRDefault="00DC199C" w:rsidP="00DC199C">
      <w:pPr>
        <w:spacing w:before="120"/>
        <w:ind w:firstLine="709"/>
        <w:rPr>
          <w:rFonts w:ascii="Arial" w:hAnsi="Arial" w:cs="Arial"/>
        </w:rPr>
      </w:pPr>
      <w:r w:rsidRPr="00DC199C">
        <w:rPr>
          <w:rFonts w:ascii="Arial" w:hAnsi="Arial" w:cs="Arial"/>
        </w:rPr>
        <w:t>b</w:t>
      </w:r>
      <w:r w:rsidR="00E60241" w:rsidRPr="00DC199C">
        <w:rPr>
          <w:rFonts w:ascii="Arial" w:hAnsi="Arial" w:cs="Arial"/>
        </w:rPr>
        <w:t>)</w:t>
      </w:r>
      <w:r w:rsidR="00772064" w:rsidRPr="00DC199C">
        <w:rPr>
          <w:rFonts w:ascii="Arial" w:hAnsi="Arial" w:cs="Arial"/>
        </w:rPr>
        <w:t xml:space="preserve"> BD </w:t>
      </w:r>
      <w:r w:rsidR="00F80FB4" w:rsidRPr="00DC199C">
        <w:rPr>
          <w:rFonts w:ascii="Arial" w:hAnsi="Arial" w:cs="Arial"/>
        </w:rPr>
        <w:t>ZU – bytový</w:t>
      </w:r>
      <w:r w:rsidR="00772064" w:rsidRPr="00DC199C">
        <w:rPr>
          <w:rFonts w:ascii="Arial" w:hAnsi="Arial" w:cs="Arial"/>
        </w:rPr>
        <w:t xml:space="preserve"> dům v Zahradní ulici</w:t>
      </w:r>
    </w:p>
    <w:p w14:paraId="3B2E1407" w14:textId="77777777" w:rsidR="00772064" w:rsidRPr="00DC199C" w:rsidRDefault="00772064">
      <w:pPr>
        <w:rPr>
          <w:rFonts w:ascii="Arial" w:hAnsi="Arial" w:cs="Arial"/>
          <w:iCs/>
        </w:rPr>
      </w:pPr>
    </w:p>
    <w:p w14:paraId="66019F22" w14:textId="6C6B0C6A" w:rsidR="00772064" w:rsidRPr="00DC199C" w:rsidRDefault="00772064">
      <w:pPr>
        <w:rPr>
          <w:rFonts w:ascii="Arial" w:hAnsi="Arial" w:cs="Arial"/>
          <w:b/>
        </w:rPr>
      </w:pPr>
      <w:r w:rsidRPr="00DC199C">
        <w:rPr>
          <w:rFonts w:ascii="Arial" w:hAnsi="Arial" w:cs="Arial"/>
          <w:b/>
        </w:rPr>
        <w:t>v </w:t>
      </w:r>
      <w:r w:rsidR="00E60241" w:rsidRPr="00DC199C">
        <w:rPr>
          <w:rFonts w:ascii="Arial" w:hAnsi="Arial" w:cs="Arial"/>
          <w:b/>
        </w:rPr>
        <w:t>Bochoři v</w:t>
      </w:r>
      <w:r w:rsidR="00DC199C" w:rsidRPr="00DC199C">
        <w:rPr>
          <w:rFonts w:ascii="Arial" w:hAnsi="Arial" w:cs="Arial"/>
          <w:b/>
        </w:rPr>
        <w:t> </w:t>
      </w:r>
      <w:r w:rsidR="00E60241" w:rsidRPr="00DC199C">
        <w:rPr>
          <w:rFonts w:ascii="Arial" w:hAnsi="Arial" w:cs="Arial"/>
          <w:b/>
        </w:rPr>
        <w:t>období</w:t>
      </w:r>
      <w:r w:rsidR="00DC199C" w:rsidRPr="00DC199C">
        <w:rPr>
          <w:rFonts w:ascii="Arial" w:hAnsi="Arial" w:cs="Arial"/>
          <w:b/>
        </w:rPr>
        <w:t xml:space="preserve"> od </w:t>
      </w:r>
      <w:r w:rsidRPr="00DC199C">
        <w:rPr>
          <w:rFonts w:ascii="Arial" w:hAnsi="Arial" w:cs="Arial"/>
          <w:b/>
        </w:rPr>
        <w:t>01.01.20</w:t>
      </w:r>
      <w:r w:rsidR="00E34667" w:rsidRPr="00DC199C">
        <w:rPr>
          <w:rFonts w:ascii="Arial" w:hAnsi="Arial" w:cs="Arial"/>
          <w:b/>
        </w:rPr>
        <w:t>2</w:t>
      </w:r>
      <w:r w:rsidR="00946450">
        <w:rPr>
          <w:rFonts w:ascii="Arial" w:hAnsi="Arial" w:cs="Arial"/>
          <w:b/>
        </w:rPr>
        <w:t>6</w:t>
      </w:r>
      <w:r w:rsidR="00DC199C" w:rsidRPr="00DC199C">
        <w:rPr>
          <w:rFonts w:ascii="Arial" w:hAnsi="Arial" w:cs="Arial"/>
          <w:b/>
        </w:rPr>
        <w:t xml:space="preserve"> do </w:t>
      </w:r>
      <w:r w:rsidRPr="00DC199C">
        <w:rPr>
          <w:rFonts w:ascii="Arial" w:hAnsi="Arial" w:cs="Arial"/>
          <w:b/>
        </w:rPr>
        <w:t>31.12.20</w:t>
      </w:r>
      <w:r w:rsidR="00E34667" w:rsidRPr="00DC199C">
        <w:rPr>
          <w:rFonts w:ascii="Arial" w:hAnsi="Arial" w:cs="Arial"/>
          <w:b/>
        </w:rPr>
        <w:t>2</w:t>
      </w:r>
      <w:r w:rsidR="00946450">
        <w:rPr>
          <w:rFonts w:ascii="Arial" w:hAnsi="Arial" w:cs="Arial"/>
          <w:b/>
        </w:rPr>
        <w:t>6</w:t>
      </w:r>
    </w:p>
    <w:p w14:paraId="0A2A310E" w14:textId="77777777" w:rsidR="00772064" w:rsidRPr="00DC199C" w:rsidRDefault="00772064">
      <w:pPr>
        <w:rPr>
          <w:rFonts w:ascii="Arial" w:hAnsi="Arial" w:cs="Arial"/>
        </w:rPr>
      </w:pPr>
      <w:r w:rsidRPr="00DC199C">
        <w:rPr>
          <w:rFonts w:ascii="Arial" w:hAnsi="Arial" w:cs="Arial"/>
        </w:rPr>
        <w:softHyphen/>
      </w:r>
    </w:p>
    <w:p w14:paraId="0FA8A4CE" w14:textId="6AD872BF" w:rsidR="00772064" w:rsidRPr="00DC199C" w:rsidRDefault="00772064">
      <w:pPr>
        <w:rPr>
          <w:rFonts w:ascii="Arial" w:hAnsi="Arial" w:cs="Arial"/>
        </w:rPr>
      </w:pPr>
      <w:r w:rsidRPr="00DC199C">
        <w:rPr>
          <w:rFonts w:ascii="Arial" w:hAnsi="Arial" w:cs="Arial"/>
        </w:rPr>
        <w:t>-----------------------------------------------------------------------------------------------------------------------------------</w:t>
      </w:r>
    </w:p>
    <w:p w14:paraId="53C72796" w14:textId="77777777" w:rsidR="00772064" w:rsidRPr="00DC199C" w:rsidRDefault="00772064">
      <w:pPr>
        <w:rPr>
          <w:rFonts w:ascii="Arial" w:hAnsi="Arial" w:cs="Arial"/>
        </w:rPr>
      </w:pPr>
    </w:p>
    <w:p w14:paraId="1CD7B9D4" w14:textId="0D5196EE" w:rsidR="00772064" w:rsidRPr="00DC199C" w:rsidRDefault="00772064" w:rsidP="00DC199C">
      <w:pPr>
        <w:jc w:val="both"/>
        <w:rPr>
          <w:rFonts w:ascii="Arial" w:hAnsi="Arial" w:cs="Arial"/>
        </w:rPr>
      </w:pPr>
      <w:r w:rsidRPr="00DC199C">
        <w:rPr>
          <w:rFonts w:ascii="Arial" w:hAnsi="Arial" w:cs="Arial"/>
        </w:rPr>
        <w:t>Žadatelům bude v případě uvolnění bytu nabídnut volný byt v</w:t>
      </w:r>
      <w:r w:rsidR="00DA7DFB">
        <w:rPr>
          <w:rFonts w:ascii="Arial" w:hAnsi="Arial" w:cs="Arial"/>
        </w:rPr>
        <w:t> </w:t>
      </w:r>
      <w:r w:rsidRPr="00DC199C">
        <w:rPr>
          <w:rFonts w:ascii="Arial" w:hAnsi="Arial" w:cs="Arial"/>
        </w:rPr>
        <w:t>pořadí</w:t>
      </w:r>
      <w:r w:rsidR="00DA7DFB">
        <w:rPr>
          <w:rFonts w:ascii="Arial" w:hAnsi="Arial" w:cs="Arial"/>
        </w:rPr>
        <w:t xml:space="preserve"> dle</w:t>
      </w:r>
      <w:r w:rsidRPr="00DC199C">
        <w:rPr>
          <w:rFonts w:ascii="Arial" w:hAnsi="Arial" w:cs="Arial"/>
        </w:rPr>
        <w:t xml:space="preserve"> pořadníku.</w:t>
      </w:r>
      <w:r w:rsidR="00DC199C" w:rsidRPr="00DC199C">
        <w:rPr>
          <w:rFonts w:ascii="Arial" w:hAnsi="Arial" w:cs="Arial"/>
        </w:rPr>
        <w:t xml:space="preserve"> </w:t>
      </w:r>
      <w:r w:rsidRPr="00DC199C">
        <w:rPr>
          <w:rFonts w:ascii="Arial" w:hAnsi="Arial" w:cs="Arial"/>
          <w:b/>
          <w:bCs/>
        </w:rPr>
        <w:t>Odmítne-li</w:t>
      </w:r>
      <w:r w:rsidRPr="00DC199C">
        <w:rPr>
          <w:rFonts w:ascii="Arial" w:hAnsi="Arial" w:cs="Arial"/>
        </w:rPr>
        <w:t xml:space="preserve"> oslovený žadatel, postupuje své místo žadateli na následujícím místě a v daném období bude zařazen na poslední místo pořadníku. (Odmítne-li žadatel dvakrát nabídnutý volný byt, nebude do pořadníku ani seznamu žadatelů znovu zařazen).</w:t>
      </w:r>
    </w:p>
    <w:p w14:paraId="1B00CE9D" w14:textId="77777777" w:rsidR="00772064" w:rsidRPr="00DC199C" w:rsidRDefault="00772064">
      <w:pPr>
        <w:rPr>
          <w:rFonts w:ascii="Arial" w:hAnsi="Arial" w:cs="Arial"/>
          <w:b/>
        </w:rPr>
      </w:pPr>
    </w:p>
    <w:p w14:paraId="09031349" w14:textId="77777777" w:rsidR="00772064" w:rsidRPr="00DC199C" w:rsidRDefault="00772064">
      <w:pPr>
        <w:rPr>
          <w:rFonts w:ascii="Arial" w:hAnsi="Arial" w:cs="Arial"/>
          <w:b/>
          <w:color w:val="FF00FF"/>
        </w:rPr>
      </w:pPr>
      <w:r w:rsidRPr="00DC199C">
        <w:rPr>
          <w:rFonts w:ascii="Arial" w:hAnsi="Arial" w:cs="Arial"/>
          <w:b/>
          <w:color w:val="FF00FF"/>
        </w:rPr>
        <w:t>DŮLEŽITÉ!!!</w:t>
      </w:r>
    </w:p>
    <w:p w14:paraId="7D5788AE" w14:textId="31E1944F" w:rsidR="00772064" w:rsidRPr="00DC199C" w:rsidRDefault="00772064" w:rsidP="00DC199C">
      <w:pPr>
        <w:jc w:val="both"/>
        <w:rPr>
          <w:rFonts w:ascii="Arial" w:hAnsi="Arial" w:cs="Arial"/>
          <w:bCs/>
          <w:color w:val="FF00FF"/>
        </w:rPr>
      </w:pPr>
      <w:r w:rsidRPr="00DC199C">
        <w:rPr>
          <w:rFonts w:ascii="Arial" w:hAnsi="Arial" w:cs="Arial"/>
          <w:bCs/>
          <w:color w:val="FF00FF"/>
        </w:rPr>
        <w:t>Tato žádost se obnovuje každý rok do 15. října z důvodu aktualizace pořadníku pro následující období.</w:t>
      </w:r>
      <w:r w:rsidR="00DC199C" w:rsidRPr="00DC199C">
        <w:rPr>
          <w:rFonts w:ascii="Arial" w:hAnsi="Arial" w:cs="Arial"/>
          <w:bCs/>
          <w:color w:val="FF00FF"/>
        </w:rPr>
        <w:t xml:space="preserve"> </w:t>
      </w:r>
      <w:r w:rsidRPr="00DC199C">
        <w:rPr>
          <w:rFonts w:ascii="Arial" w:hAnsi="Arial" w:cs="Arial"/>
          <w:bCs/>
          <w:color w:val="FF00FF"/>
        </w:rPr>
        <w:t>Žádost je nutné si každoročně vyzvednout v kanceláři Obecního úřadu Bochoř nebo na internetových stránkách obce (www.bochor.cz).</w:t>
      </w:r>
    </w:p>
    <w:p w14:paraId="22237DAA" w14:textId="77777777" w:rsidR="00772064" w:rsidRPr="00DC199C" w:rsidRDefault="00772064">
      <w:pPr>
        <w:rPr>
          <w:rFonts w:ascii="Arial" w:hAnsi="Arial" w:cs="Arial"/>
        </w:rPr>
      </w:pPr>
    </w:p>
    <w:p w14:paraId="46989F60" w14:textId="77777777" w:rsidR="00772064" w:rsidRPr="00DC199C" w:rsidRDefault="00772064">
      <w:pPr>
        <w:rPr>
          <w:rFonts w:ascii="Arial" w:hAnsi="Arial" w:cs="Arial"/>
          <w:b/>
        </w:rPr>
      </w:pPr>
      <w:r w:rsidRPr="00DC199C">
        <w:rPr>
          <w:rFonts w:ascii="Arial" w:hAnsi="Arial" w:cs="Arial"/>
          <w:b/>
        </w:rPr>
        <w:t>Metodika pro stanovení pořadníku:</w:t>
      </w:r>
    </w:p>
    <w:p w14:paraId="6826FDB0" w14:textId="77777777" w:rsidR="00772064" w:rsidRPr="00DC199C" w:rsidRDefault="00F80FB4">
      <w:pPr>
        <w:rPr>
          <w:rFonts w:ascii="Arial" w:hAnsi="Arial" w:cs="Arial"/>
        </w:rPr>
      </w:pPr>
      <w:r w:rsidRPr="00DC199C">
        <w:rPr>
          <w:rFonts w:ascii="Arial" w:hAnsi="Arial" w:cs="Arial"/>
        </w:rPr>
        <w:t>Členové zastupitelstva přidělí</w:t>
      </w:r>
      <w:r w:rsidR="00772064" w:rsidRPr="00DC199C">
        <w:rPr>
          <w:rFonts w:ascii="Arial" w:hAnsi="Arial" w:cs="Arial"/>
        </w:rPr>
        <w:t xml:space="preserve"> v tajném hlasování pořadí všem žadatelům, kteří požádají o přidělení bytu v období od 01.01.–31.12. daného roku podle těchto kritérií:</w:t>
      </w:r>
    </w:p>
    <w:p w14:paraId="3ADF44A5" w14:textId="77777777" w:rsidR="00772064" w:rsidRPr="00DC199C" w:rsidRDefault="00772064">
      <w:pPr>
        <w:numPr>
          <w:ilvl w:val="0"/>
          <w:numId w:val="1"/>
        </w:numPr>
        <w:rPr>
          <w:rFonts w:ascii="Arial" w:hAnsi="Arial" w:cs="Arial"/>
        </w:rPr>
      </w:pPr>
      <w:r w:rsidRPr="00DC199C">
        <w:rPr>
          <w:rFonts w:ascii="Arial" w:hAnsi="Arial" w:cs="Arial"/>
        </w:rPr>
        <w:t>vztah k obci</w:t>
      </w:r>
    </w:p>
    <w:p w14:paraId="22594383" w14:textId="77777777" w:rsidR="00772064" w:rsidRPr="00DC199C" w:rsidRDefault="00772064">
      <w:pPr>
        <w:numPr>
          <w:ilvl w:val="0"/>
          <w:numId w:val="1"/>
        </w:numPr>
        <w:rPr>
          <w:rFonts w:ascii="Arial" w:hAnsi="Arial" w:cs="Arial"/>
        </w:rPr>
      </w:pPr>
      <w:r w:rsidRPr="00DC199C">
        <w:rPr>
          <w:rFonts w:ascii="Arial" w:hAnsi="Arial" w:cs="Arial"/>
        </w:rPr>
        <w:t>závažnost sociálních a rodinných důvodů</w:t>
      </w:r>
    </w:p>
    <w:p w14:paraId="557FBCB3" w14:textId="77777777" w:rsidR="00772064" w:rsidRPr="00DC199C" w:rsidRDefault="00772064">
      <w:pPr>
        <w:numPr>
          <w:ilvl w:val="0"/>
          <w:numId w:val="1"/>
        </w:numPr>
        <w:rPr>
          <w:rFonts w:ascii="Arial" w:hAnsi="Arial" w:cs="Arial"/>
        </w:rPr>
      </w:pPr>
      <w:r w:rsidRPr="00DC199C">
        <w:rPr>
          <w:rFonts w:ascii="Arial" w:hAnsi="Arial" w:cs="Arial"/>
        </w:rPr>
        <w:t>datum potvrzení žádosti o přidělení obecního bytu</w:t>
      </w:r>
    </w:p>
    <w:p w14:paraId="2076FD24" w14:textId="77777777" w:rsidR="00772064" w:rsidRPr="00DC199C" w:rsidRDefault="00772064">
      <w:pPr>
        <w:rPr>
          <w:rFonts w:ascii="Arial" w:hAnsi="Arial" w:cs="Arial"/>
        </w:rPr>
      </w:pPr>
    </w:p>
    <w:p w14:paraId="0FDA06F4" w14:textId="77777777" w:rsidR="00772064" w:rsidRPr="00DC199C" w:rsidRDefault="00772064">
      <w:pPr>
        <w:rPr>
          <w:rFonts w:ascii="Arial" w:hAnsi="Arial" w:cs="Arial"/>
        </w:rPr>
      </w:pPr>
      <w:r w:rsidRPr="00DC199C">
        <w:rPr>
          <w:rFonts w:ascii="Arial" w:hAnsi="Arial" w:cs="Arial"/>
        </w:rPr>
        <w:t>Pořadník bude sestaven podle výsledků v tajném hlasování.</w:t>
      </w:r>
    </w:p>
    <w:p w14:paraId="3A496CF2" w14:textId="77777777" w:rsidR="00772064" w:rsidRPr="00DC199C" w:rsidRDefault="00772064">
      <w:pPr>
        <w:rPr>
          <w:rFonts w:ascii="Arial" w:hAnsi="Arial" w:cs="Arial"/>
        </w:rPr>
      </w:pPr>
    </w:p>
    <w:p w14:paraId="6DEC4831" w14:textId="77777777" w:rsidR="00772064" w:rsidRPr="00DC199C" w:rsidRDefault="00772064">
      <w:pPr>
        <w:rPr>
          <w:rFonts w:ascii="Arial" w:hAnsi="Arial" w:cs="Arial"/>
        </w:rPr>
      </w:pPr>
      <w:r w:rsidRPr="00DC199C">
        <w:rPr>
          <w:rFonts w:ascii="Arial" w:hAnsi="Arial" w:cs="Arial"/>
        </w:rPr>
        <w:t xml:space="preserve">                                                                         </w:t>
      </w:r>
    </w:p>
    <w:p w14:paraId="1C9A7EBB" w14:textId="3E794320" w:rsidR="00772064" w:rsidRPr="00DC199C" w:rsidRDefault="00035D27">
      <w:pPr>
        <w:rPr>
          <w:rFonts w:ascii="Arial" w:hAnsi="Arial" w:cs="Arial"/>
        </w:rPr>
      </w:pPr>
      <w:r w:rsidRPr="00DC199C">
        <w:rPr>
          <w:rFonts w:ascii="Arial" w:hAnsi="Arial" w:cs="Arial"/>
        </w:rPr>
        <w:t>V ________________</w:t>
      </w:r>
      <w:r w:rsidR="00772064" w:rsidRPr="00DC199C">
        <w:rPr>
          <w:rFonts w:ascii="Arial" w:hAnsi="Arial" w:cs="Arial"/>
        </w:rPr>
        <w:t>datum__________</w:t>
      </w:r>
      <w:r w:rsidR="00DC199C" w:rsidRPr="00DC199C">
        <w:rPr>
          <w:rFonts w:ascii="Arial" w:hAnsi="Arial" w:cs="Arial"/>
        </w:rPr>
        <w:t>______</w:t>
      </w:r>
      <w:r w:rsidR="00FA5835" w:rsidRPr="00DC199C">
        <w:rPr>
          <w:rFonts w:ascii="Arial" w:hAnsi="Arial" w:cs="Arial"/>
        </w:rPr>
        <w:t xml:space="preserve">      </w:t>
      </w:r>
      <w:r w:rsidR="00772064" w:rsidRPr="00DC199C">
        <w:rPr>
          <w:rFonts w:ascii="Arial" w:hAnsi="Arial" w:cs="Arial"/>
        </w:rPr>
        <w:t xml:space="preserve">               </w:t>
      </w:r>
      <w:r w:rsidR="006A4B06" w:rsidRPr="00DC199C">
        <w:rPr>
          <w:rFonts w:ascii="Arial" w:hAnsi="Arial" w:cs="Arial"/>
        </w:rPr>
        <w:t xml:space="preserve">  ___________________________</w:t>
      </w:r>
    </w:p>
    <w:p w14:paraId="2B53E32D" w14:textId="7756C18E" w:rsidR="00DC199C" w:rsidRDefault="00772064" w:rsidP="00DC199C">
      <w:pPr>
        <w:rPr>
          <w:rFonts w:ascii="Arial" w:hAnsi="Arial" w:cs="Arial"/>
        </w:rPr>
      </w:pPr>
      <w:r w:rsidRPr="00DC199C"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Pr="00DC199C">
        <w:rPr>
          <w:rFonts w:ascii="Arial" w:hAnsi="Arial" w:cs="Arial"/>
          <w:i/>
        </w:rPr>
        <w:t>podpis žadatele</w:t>
      </w:r>
    </w:p>
    <w:p w14:paraId="5532F3FD" w14:textId="77777777" w:rsidR="00133D5C" w:rsidRPr="00133D5C" w:rsidRDefault="00133D5C" w:rsidP="00133D5C">
      <w:pPr>
        <w:rPr>
          <w:rFonts w:ascii="Arial" w:hAnsi="Arial" w:cs="Arial"/>
        </w:rPr>
      </w:pPr>
    </w:p>
    <w:p w14:paraId="58A02F22" w14:textId="77777777" w:rsidR="00133D5C" w:rsidRPr="00133D5C" w:rsidRDefault="00133D5C" w:rsidP="00133D5C">
      <w:pPr>
        <w:rPr>
          <w:rFonts w:ascii="Arial" w:hAnsi="Arial" w:cs="Arial"/>
        </w:rPr>
      </w:pPr>
    </w:p>
    <w:p w14:paraId="0330E3A9" w14:textId="77777777" w:rsidR="00133D5C" w:rsidRPr="00133D5C" w:rsidRDefault="00133D5C" w:rsidP="00133D5C">
      <w:pPr>
        <w:rPr>
          <w:rFonts w:ascii="Arial" w:hAnsi="Arial" w:cs="Arial"/>
        </w:rPr>
      </w:pPr>
    </w:p>
    <w:sectPr w:rsidR="00133D5C" w:rsidRPr="00133D5C" w:rsidSect="00937227">
      <w:footerReference w:type="default" r:id="rId7"/>
      <w:pgSz w:w="11906" w:h="16838"/>
      <w:pgMar w:top="567" w:right="70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3A795" w14:textId="77777777" w:rsidR="00017210" w:rsidRDefault="00017210">
      <w:r>
        <w:separator/>
      </w:r>
    </w:p>
  </w:endnote>
  <w:endnote w:type="continuationSeparator" w:id="0">
    <w:p w14:paraId="0C73854D" w14:textId="77777777" w:rsidR="00017210" w:rsidRDefault="0001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C804" w14:textId="6F558F2C" w:rsidR="00772064" w:rsidRDefault="00772064">
    <w:pPr>
      <w:pStyle w:val="Zpat"/>
      <w:rPr>
        <w:b/>
        <w:bCs/>
        <w:sz w:val="20"/>
      </w:rPr>
    </w:pPr>
    <w:r>
      <w:rPr>
        <w:sz w:val="20"/>
      </w:rPr>
      <w:t xml:space="preserve">Hodiny pro veřejnost </w:t>
    </w:r>
    <w:r>
      <w:rPr>
        <w:b/>
        <w:bCs/>
        <w:sz w:val="20"/>
      </w:rPr>
      <w:t xml:space="preserve">pondělí, </w:t>
    </w:r>
    <w:r w:rsidR="00DC199C">
      <w:rPr>
        <w:b/>
        <w:bCs/>
        <w:sz w:val="20"/>
      </w:rPr>
      <w:t>středa 8</w:t>
    </w:r>
    <w:r>
      <w:rPr>
        <w:b/>
        <w:bCs/>
        <w:sz w:val="20"/>
      </w:rPr>
      <w:t xml:space="preserve">:00–11:30 h, 12:30–17:00 h                                        </w:t>
    </w:r>
    <w:r w:rsidR="002C3985">
      <w:rPr>
        <w:b/>
        <w:bCs/>
        <w:sz w:val="20"/>
      </w:rPr>
      <w:t xml:space="preserve">                              </w:t>
    </w:r>
    <w:r>
      <w:rPr>
        <w:b/>
        <w:bCs/>
        <w:sz w:val="20"/>
      </w:rPr>
      <w:t>www.bochor.cz</w:t>
    </w:r>
  </w:p>
  <w:p w14:paraId="2C6E0D95" w14:textId="3D6B87BD" w:rsidR="00772064" w:rsidRDefault="00772064">
    <w:pPr>
      <w:pStyle w:val="Zpat"/>
      <w:rPr>
        <w:sz w:val="20"/>
      </w:rPr>
    </w:pPr>
    <w:r>
      <w:rPr>
        <w:sz w:val="20"/>
      </w:rPr>
      <w:t xml:space="preserve">Tel. č. 581 202 635, 581 202 416, 602 736 641                            </w:t>
    </w:r>
    <w:r w:rsidR="002C3985">
      <w:rPr>
        <w:sz w:val="20"/>
      </w:rPr>
      <w:t xml:space="preserve">     </w:t>
    </w:r>
    <w:r w:rsidR="00133D5C">
      <w:rPr>
        <w:sz w:val="20"/>
      </w:rPr>
      <w:t xml:space="preserve">   </w:t>
    </w:r>
    <w:r w:rsidR="002C3985">
      <w:rPr>
        <w:sz w:val="20"/>
      </w:rPr>
      <w:t xml:space="preserve">           </w:t>
    </w:r>
    <w:hyperlink r:id="rId1" w:history="1">
      <w:r w:rsidR="00DC199C" w:rsidRPr="00344C34">
        <w:rPr>
          <w:rStyle w:val="Hypertextovodkaz"/>
          <w:sz w:val="20"/>
        </w:rPr>
        <w:t>lucie.kaloudova@bochor.cz</w:t>
      </w:r>
    </w:hyperlink>
    <w:r w:rsidR="00DC199C">
      <w:rPr>
        <w:sz w:val="20"/>
      </w:rPr>
      <w:t xml:space="preserve"> ;</w:t>
    </w:r>
    <w:r w:rsidR="005063E5">
      <w:rPr>
        <w:sz w:val="20"/>
      </w:rPr>
      <w:t xml:space="preserve"> </w:t>
    </w:r>
    <w:hyperlink r:id="rId2" w:history="1">
      <w:r w:rsidR="00DC199C" w:rsidRPr="00344C34">
        <w:rPr>
          <w:rStyle w:val="Hypertextovodkaz"/>
          <w:sz w:val="20"/>
        </w:rPr>
        <w:t>bochor.ou@bochor.cz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31BFA" w14:textId="77777777" w:rsidR="00017210" w:rsidRDefault="00017210">
      <w:r>
        <w:separator/>
      </w:r>
    </w:p>
  </w:footnote>
  <w:footnote w:type="continuationSeparator" w:id="0">
    <w:p w14:paraId="7A608D4F" w14:textId="77777777" w:rsidR="00017210" w:rsidRDefault="0001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205B0"/>
    <w:multiLevelType w:val="hybridMultilevel"/>
    <w:tmpl w:val="6F905A92"/>
    <w:lvl w:ilvl="0" w:tplc="5150DA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05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3A"/>
    <w:rsid w:val="0001451E"/>
    <w:rsid w:val="00017210"/>
    <w:rsid w:val="00035D27"/>
    <w:rsid w:val="00065CA4"/>
    <w:rsid w:val="000C0365"/>
    <w:rsid w:val="000D0DD5"/>
    <w:rsid w:val="000E695B"/>
    <w:rsid w:val="00133D5C"/>
    <w:rsid w:val="00164AD8"/>
    <w:rsid w:val="0017627D"/>
    <w:rsid w:val="001B116A"/>
    <w:rsid w:val="001F4B92"/>
    <w:rsid w:val="00270618"/>
    <w:rsid w:val="002C3985"/>
    <w:rsid w:val="002C6E3A"/>
    <w:rsid w:val="003346D0"/>
    <w:rsid w:val="003943A1"/>
    <w:rsid w:val="003B4C21"/>
    <w:rsid w:val="003C57A2"/>
    <w:rsid w:val="003F3CA9"/>
    <w:rsid w:val="0042168A"/>
    <w:rsid w:val="0049718A"/>
    <w:rsid w:val="004E3BA2"/>
    <w:rsid w:val="005063E5"/>
    <w:rsid w:val="00614275"/>
    <w:rsid w:val="00687EB1"/>
    <w:rsid w:val="00694D6A"/>
    <w:rsid w:val="006A4B06"/>
    <w:rsid w:val="0070099B"/>
    <w:rsid w:val="00772064"/>
    <w:rsid w:val="007965E8"/>
    <w:rsid w:val="008175DB"/>
    <w:rsid w:val="008872AC"/>
    <w:rsid w:val="008C0903"/>
    <w:rsid w:val="00921AE5"/>
    <w:rsid w:val="00937227"/>
    <w:rsid w:val="00946450"/>
    <w:rsid w:val="0097214C"/>
    <w:rsid w:val="009A62D4"/>
    <w:rsid w:val="009E189E"/>
    <w:rsid w:val="009F3243"/>
    <w:rsid w:val="00A2101D"/>
    <w:rsid w:val="00AD458A"/>
    <w:rsid w:val="00AE7448"/>
    <w:rsid w:val="00B23339"/>
    <w:rsid w:val="00B237E8"/>
    <w:rsid w:val="00B33C18"/>
    <w:rsid w:val="00B35BF3"/>
    <w:rsid w:val="00C237C3"/>
    <w:rsid w:val="00C633CD"/>
    <w:rsid w:val="00CD6CCC"/>
    <w:rsid w:val="00D262BA"/>
    <w:rsid w:val="00D45733"/>
    <w:rsid w:val="00DA7DFB"/>
    <w:rsid w:val="00DC199C"/>
    <w:rsid w:val="00E1111D"/>
    <w:rsid w:val="00E30A6A"/>
    <w:rsid w:val="00E34667"/>
    <w:rsid w:val="00E45C62"/>
    <w:rsid w:val="00E60241"/>
    <w:rsid w:val="00F54F9A"/>
    <w:rsid w:val="00F61241"/>
    <w:rsid w:val="00F80FB4"/>
    <w:rsid w:val="00F869FF"/>
    <w:rsid w:val="00FA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9CF68"/>
  <w15:chartTrackingRefBased/>
  <w15:docId w15:val="{D2C4FD36-9A52-4BF7-A3FD-B061CF92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widowControl w:val="0"/>
      <w:spacing w:line="288" w:lineRule="auto"/>
    </w:pPr>
    <w:rPr>
      <w:noProof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b/>
      <w:color w:val="339966"/>
      <w:szCs w:val="20"/>
    </w:rPr>
  </w:style>
  <w:style w:type="character" w:styleId="Hypertextovodkaz">
    <w:name w:val="Hyperlink"/>
    <w:rsid w:val="002C3985"/>
    <w:rPr>
      <w:color w:val="0000FF"/>
      <w:u w:val="single"/>
    </w:rPr>
  </w:style>
  <w:style w:type="character" w:styleId="Odkaznakoment">
    <w:name w:val="annotation reference"/>
    <w:basedOn w:val="Standardnpsmoodstavce"/>
    <w:rsid w:val="00DC19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19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C199C"/>
  </w:style>
  <w:style w:type="paragraph" w:styleId="Pedmtkomente">
    <w:name w:val="annotation subject"/>
    <w:basedOn w:val="Textkomente"/>
    <w:next w:val="Textkomente"/>
    <w:link w:val="PedmtkomenteChar"/>
    <w:rsid w:val="00DC19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C199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C1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chor.ou@bochor.cz" TargetMode="External"/><Relationship Id="rId1" Type="http://schemas.openxmlformats.org/officeDocument/2006/relationships/hyperlink" Target="mailto:lucie.kaloudova@bocho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IV / 1 opakování         Jméno: ____________________    Číslo: _________        Datum:____________       kvarta B   skupina  A</vt:lpstr>
    </vt:vector>
  </TitlesOfParts>
  <Company> 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/ 1 opakování         Jméno: ____________________    Číslo: _________        Datum:____________       kvarta B   skupina  A</dc:title>
  <dc:subject/>
  <dc:creator>Hana Zatloukalová</dc:creator>
  <cp:keywords/>
  <dc:description/>
  <cp:lastModifiedBy>Obec Bochoř</cp:lastModifiedBy>
  <cp:revision>7</cp:revision>
  <cp:lastPrinted>2024-11-04T10:39:00Z</cp:lastPrinted>
  <dcterms:created xsi:type="dcterms:W3CDTF">2023-09-04T10:46:00Z</dcterms:created>
  <dcterms:modified xsi:type="dcterms:W3CDTF">2024-11-04T10:40:00Z</dcterms:modified>
</cp:coreProperties>
</file>